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Ind w:w="-459" w:type="dxa"/>
        <w:tblLook w:val="00A0" w:firstRow="1" w:lastRow="0" w:firstColumn="1" w:lastColumn="0" w:noHBand="0" w:noVBand="0"/>
      </w:tblPr>
      <w:tblGrid>
        <w:gridCol w:w="3969"/>
        <w:gridCol w:w="6164"/>
      </w:tblGrid>
      <w:tr w:rsidR="0057770E" w:rsidRPr="00A95450" w:rsidTr="00EA7F4C">
        <w:tc>
          <w:tcPr>
            <w:tcW w:w="3969" w:type="dxa"/>
          </w:tcPr>
          <w:p w:rsidR="001A3F24" w:rsidRPr="00BB728D" w:rsidRDefault="001A3F24" w:rsidP="001A3F24">
            <w:pPr>
              <w:jc w:val="center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UBND HUYỆN THANH MIỆN</w:t>
            </w:r>
          </w:p>
          <w:p w:rsidR="001A3F24" w:rsidRDefault="001A3F24" w:rsidP="001A3F24">
            <w:pPr>
              <w:jc w:val="center"/>
              <w:rPr>
                <w:b/>
                <w:color w:val="000000"/>
                <w:spacing w:val="-12"/>
                <w:sz w:val="26"/>
                <w:szCs w:val="26"/>
              </w:rPr>
            </w:pPr>
            <w:r>
              <w:rPr>
                <w:b/>
                <w:color w:val="000000"/>
                <w:spacing w:val="-12"/>
                <w:sz w:val="26"/>
                <w:szCs w:val="26"/>
              </w:rPr>
              <w:t xml:space="preserve">TRƯỜNG THCS </w:t>
            </w:r>
          </w:p>
          <w:p w:rsidR="0057770E" w:rsidRDefault="00C6632B" w:rsidP="001A3F24">
            <w:pPr>
              <w:jc w:val="center"/>
              <w:rPr>
                <w:b/>
                <w:color w:val="000000"/>
                <w:spacing w:val="-12"/>
                <w:sz w:val="26"/>
                <w:szCs w:val="26"/>
              </w:rPr>
            </w:pPr>
            <w:r>
              <w:rPr>
                <w:b/>
                <w:noProof/>
                <w:color w:val="000000"/>
                <w:spacing w:val="-12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58.6pt;margin-top:15.55pt;width:97.25pt;height:0;z-index:251665408" o:connectortype="straight"/>
              </w:pict>
            </w:r>
            <w:r w:rsidR="001A3F24">
              <w:rPr>
                <w:b/>
                <w:color w:val="000000"/>
                <w:spacing w:val="-12"/>
                <w:sz w:val="26"/>
                <w:szCs w:val="26"/>
              </w:rPr>
              <w:t>NGUYỄN LƯƠNG BẰNG</w:t>
            </w:r>
          </w:p>
          <w:p w:rsidR="001A3F24" w:rsidRPr="00A95450" w:rsidRDefault="001A3F24" w:rsidP="001A3F24">
            <w:pPr>
              <w:jc w:val="center"/>
              <w:rPr>
                <w:b/>
                <w:bCs/>
                <w:sz w:val="26"/>
              </w:rPr>
            </w:pPr>
          </w:p>
          <w:p w:rsidR="0057770E" w:rsidRPr="00A95450" w:rsidRDefault="0057770E" w:rsidP="00832399">
            <w:pPr>
              <w:jc w:val="center"/>
            </w:pPr>
            <w:r w:rsidRPr="00A95450">
              <w:t>Số</w:t>
            </w:r>
            <w:r w:rsidR="00985B08">
              <w:t>:</w:t>
            </w:r>
            <w:r w:rsidR="00B578A0">
              <w:t>2</w:t>
            </w:r>
            <w:r w:rsidR="00832399">
              <w:t>7</w:t>
            </w:r>
            <w:bookmarkStart w:id="0" w:name="_GoBack"/>
            <w:bookmarkEnd w:id="0"/>
            <w:r w:rsidR="00985B08">
              <w:t xml:space="preserve"> </w:t>
            </w:r>
            <w:r w:rsidR="00EA7F4C">
              <w:t>/QĐ-</w:t>
            </w:r>
            <w:r w:rsidR="00B578A0">
              <w:t>NLB</w:t>
            </w:r>
          </w:p>
        </w:tc>
        <w:tc>
          <w:tcPr>
            <w:tcW w:w="6164" w:type="dxa"/>
          </w:tcPr>
          <w:p w:rsidR="0057770E" w:rsidRPr="00A95450" w:rsidRDefault="0057770E" w:rsidP="00354355">
            <w:pPr>
              <w:jc w:val="center"/>
              <w:rPr>
                <w:b/>
                <w:bCs/>
                <w:sz w:val="26"/>
              </w:rPr>
            </w:pPr>
            <w:r w:rsidRPr="00A95450">
              <w:rPr>
                <w:b/>
                <w:bCs/>
                <w:sz w:val="26"/>
              </w:rPr>
              <w:t>CỘNG HÒA XÃ HỘI CHỦ NGHĨA VIỆT NAM</w:t>
            </w:r>
          </w:p>
          <w:p w:rsidR="0057770E" w:rsidRDefault="0057770E" w:rsidP="00354355">
            <w:pPr>
              <w:jc w:val="center"/>
              <w:rPr>
                <w:b/>
                <w:bCs/>
              </w:rPr>
            </w:pPr>
            <w:r w:rsidRPr="00A95450">
              <w:rPr>
                <w:b/>
                <w:bCs/>
              </w:rPr>
              <w:t>Độc lập - Tự do - Hạnh phúc</w:t>
            </w:r>
          </w:p>
          <w:p w:rsidR="0057770E" w:rsidRPr="00A95450" w:rsidRDefault="00C6632B" w:rsidP="00354355">
            <w:pPr>
              <w:jc w:val="center"/>
            </w:pPr>
            <w:r>
              <w:rPr>
                <w:noProof/>
              </w:rPr>
              <w:pict>
                <v:shape id="_x0000_s1030" type="#_x0000_t32" style="position:absolute;left:0;text-align:left;margin-left:67.2pt;margin-top:.3pt;width:168.3pt;height:0;z-index:251663360" o:connectortype="straight"/>
              </w:pict>
            </w:r>
          </w:p>
          <w:p w:rsidR="0057770E" w:rsidRPr="00A95450" w:rsidRDefault="00200898" w:rsidP="001A3F2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Thanh Miện</w:t>
            </w:r>
            <w:r w:rsidR="00D64220">
              <w:rPr>
                <w:i/>
                <w:iCs/>
              </w:rPr>
              <w:t>, ngày</w:t>
            </w:r>
            <w:r>
              <w:rPr>
                <w:i/>
                <w:iCs/>
              </w:rPr>
              <w:t xml:space="preserve">  </w:t>
            </w:r>
            <w:r w:rsidR="00C80E6D">
              <w:rPr>
                <w:i/>
                <w:iCs/>
              </w:rPr>
              <w:t xml:space="preserve"> </w:t>
            </w:r>
            <w:r w:rsidR="0057770E">
              <w:rPr>
                <w:i/>
                <w:iCs/>
              </w:rPr>
              <w:t xml:space="preserve"> tháng </w:t>
            </w:r>
            <w:r>
              <w:rPr>
                <w:i/>
                <w:iCs/>
              </w:rPr>
              <w:t xml:space="preserve"> </w:t>
            </w:r>
            <w:r w:rsidR="00B578A0">
              <w:rPr>
                <w:i/>
                <w:iCs/>
              </w:rPr>
              <w:t>03</w:t>
            </w:r>
            <w:r w:rsidR="0057770E" w:rsidRPr="00A95450">
              <w:rPr>
                <w:i/>
                <w:iCs/>
              </w:rPr>
              <w:t xml:space="preserve"> </w:t>
            </w:r>
            <w:r w:rsidR="00C80E6D">
              <w:rPr>
                <w:i/>
                <w:iCs/>
              </w:rPr>
              <w:t xml:space="preserve"> </w:t>
            </w:r>
            <w:r w:rsidR="0057770E" w:rsidRPr="00A95450">
              <w:rPr>
                <w:i/>
                <w:iCs/>
              </w:rPr>
              <w:t>nă</w:t>
            </w:r>
            <w:r w:rsidR="0057770E">
              <w:rPr>
                <w:i/>
                <w:iCs/>
              </w:rPr>
              <w:t>m 202</w:t>
            </w:r>
            <w:r w:rsidR="001A3F24">
              <w:rPr>
                <w:i/>
                <w:iCs/>
              </w:rPr>
              <w:t>4</w:t>
            </w:r>
          </w:p>
        </w:tc>
      </w:tr>
    </w:tbl>
    <w:p w:rsidR="00656653" w:rsidRDefault="00656653" w:rsidP="00B00754">
      <w:pPr>
        <w:jc w:val="center"/>
        <w:rPr>
          <w:b/>
        </w:rPr>
      </w:pPr>
    </w:p>
    <w:p w:rsidR="00135D8F" w:rsidRPr="006435D3" w:rsidRDefault="00135D8F" w:rsidP="00B00754">
      <w:pPr>
        <w:jc w:val="center"/>
        <w:rPr>
          <w:b/>
        </w:rPr>
      </w:pPr>
      <w:r w:rsidRPr="006435D3">
        <w:rPr>
          <w:b/>
        </w:rPr>
        <w:t>QUYẾT ĐỊNH</w:t>
      </w:r>
    </w:p>
    <w:p w:rsidR="00135D8F" w:rsidRPr="00EA7F4C" w:rsidRDefault="00C6632B" w:rsidP="00EA7F4C">
      <w:pPr>
        <w:jc w:val="center"/>
        <w:rPr>
          <w:spacing w:val="-4"/>
        </w:rPr>
      </w:pPr>
      <w:r>
        <w:rPr>
          <w:noProof/>
          <w:spacing w:val="-4"/>
        </w:rPr>
        <w:pict>
          <v:shape id="_x0000_s1028" type="#_x0000_t32" style="position:absolute;left:0;text-align:left;margin-left:150.65pt;margin-top:31.05pt;width:147.35pt;height:0;z-index:251661312" o:connectortype="straight"/>
        </w:pict>
      </w:r>
      <w:r w:rsidR="00135D8F" w:rsidRPr="00EA7F4C">
        <w:rPr>
          <w:b/>
          <w:spacing w:val="-4"/>
        </w:rPr>
        <w:t xml:space="preserve">Thành lập Ban chỉ đạo </w:t>
      </w:r>
      <w:r w:rsidR="00EA7F4C" w:rsidRPr="00EA7F4C">
        <w:rPr>
          <w:b/>
          <w:spacing w:val="-4"/>
        </w:rPr>
        <w:t>mô hình “</w:t>
      </w:r>
      <w:r w:rsidR="001B0EA9">
        <w:rPr>
          <w:b/>
          <w:spacing w:val="-4"/>
        </w:rPr>
        <w:t>Cơ sở giáo dục</w:t>
      </w:r>
      <w:r w:rsidR="00EA7F4C" w:rsidRPr="00EA7F4C">
        <w:rPr>
          <w:b/>
          <w:spacing w:val="-4"/>
        </w:rPr>
        <w:t xml:space="preserve"> điển hình về phong trào toàn dân bảo vệ ANTQ” tại </w:t>
      </w:r>
      <w:r w:rsidR="001B0EA9">
        <w:rPr>
          <w:b/>
          <w:spacing w:val="-4"/>
        </w:rPr>
        <w:t xml:space="preserve">Trường </w:t>
      </w:r>
      <w:r w:rsidR="001A3F24">
        <w:rPr>
          <w:b/>
          <w:spacing w:val="-4"/>
        </w:rPr>
        <w:t>THCS Nguyễn Lương Bằng</w:t>
      </w:r>
    </w:p>
    <w:p w:rsidR="00EA7F4C" w:rsidRDefault="00EA7F4C" w:rsidP="00291F4B">
      <w:pPr>
        <w:jc w:val="center"/>
        <w:rPr>
          <w:b/>
        </w:rPr>
      </w:pPr>
    </w:p>
    <w:p w:rsidR="00EA7F4C" w:rsidRDefault="001B0EA9" w:rsidP="00EA7F4C">
      <w:pPr>
        <w:spacing w:before="60" w:line="320" w:lineRule="exact"/>
        <w:jc w:val="center"/>
      </w:pPr>
      <w:r>
        <w:rPr>
          <w:b/>
          <w:spacing w:val="-4"/>
        </w:rPr>
        <w:t xml:space="preserve">HIỆU TRƯỞNG TRƯỜNG </w:t>
      </w:r>
      <w:r w:rsidR="001A3F24">
        <w:rPr>
          <w:b/>
          <w:spacing w:val="-4"/>
        </w:rPr>
        <w:t>THCS NGUYỄN LƯƠNG BẰNG</w:t>
      </w:r>
    </w:p>
    <w:p w:rsidR="00EA7F4C" w:rsidRDefault="00EA7F4C" w:rsidP="00291F4B">
      <w:pPr>
        <w:ind w:firstLine="720"/>
        <w:jc w:val="both"/>
      </w:pPr>
    </w:p>
    <w:p w:rsidR="001B0EA9" w:rsidRDefault="0010494E" w:rsidP="001B0EA9">
      <w:pPr>
        <w:spacing w:before="60" w:line="320" w:lineRule="exact"/>
        <w:ind w:firstLine="720"/>
        <w:jc w:val="both"/>
      </w:pPr>
      <w:r w:rsidRPr="00F51B57">
        <w:t xml:space="preserve">Thực hiện </w:t>
      </w:r>
      <w:r w:rsidR="00FB321D" w:rsidRPr="00B8559B">
        <w:t>Hướng dẫn số 22/HD-B</w:t>
      </w:r>
      <w:r w:rsidR="00FB321D" w:rsidRPr="0046521C">
        <w:t>CA-V05, ngày 18/11/2022 của Bộ Công an vê “Xây dựng, nhân rộng mô hình, điển hình tiên tiến trong phong trào toàn dân bảo vệ ANTQ</w:t>
      </w:r>
      <w:r w:rsidR="00FB321D">
        <w:t>;</w:t>
      </w:r>
      <w:r w:rsidR="00FB321D" w:rsidRPr="00B8559B">
        <w:rPr>
          <w:color w:val="000000"/>
        </w:rPr>
        <w:t xml:space="preserve"> Công văn số 98/CV-BCĐ ngày 12/01/2024 của Ban chỉ đạo 138 huyện về xây dựng điển hình trong phong trào toàn dân bảo vệ an ninh Tổ quốc năm 2024; Chỉ thị số 01/CT-UBND ngày 20/2/2024 về đẩy mạnh phong trào bảo vệ ANTQ trên địa bàn huyện Thanh Miện</w:t>
      </w:r>
      <w:r w:rsidR="001B0EA9">
        <w:rPr>
          <w:color w:val="000000"/>
        </w:rPr>
        <w:t>;</w:t>
      </w:r>
      <w:r w:rsidR="001B0EA9">
        <w:t xml:space="preserve"> </w:t>
      </w:r>
    </w:p>
    <w:p w:rsidR="00377ECA" w:rsidRPr="00291F4B" w:rsidRDefault="001B0EA9" w:rsidP="001B0EA9">
      <w:pPr>
        <w:spacing w:before="60" w:line="320" w:lineRule="exact"/>
        <w:ind w:firstLine="720"/>
        <w:jc w:val="both"/>
      </w:pPr>
      <w:r>
        <w:t>Nghị quyết số</w:t>
      </w:r>
      <w:r w:rsidR="00507F86">
        <w:t xml:space="preserve"> 02</w:t>
      </w:r>
      <w:r>
        <w:t xml:space="preserve">/NQ-CB ngày </w:t>
      </w:r>
      <w:r w:rsidR="00507F86">
        <w:t>05</w:t>
      </w:r>
      <w:r>
        <w:t>/</w:t>
      </w:r>
      <w:r w:rsidR="00FB321D">
        <w:t>2</w:t>
      </w:r>
      <w:r>
        <w:t>/202</w:t>
      </w:r>
      <w:r w:rsidR="00DB6F25">
        <w:t>4</w:t>
      </w:r>
      <w:r w:rsidRPr="007877BA">
        <w:t xml:space="preserve"> của Chi bộ trường </w:t>
      </w:r>
      <w:r w:rsidR="001A3F24">
        <w:t>THCS Nguyễn Lương Bằng</w:t>
      </w:r>
      <w:r w:rsidRPr="007877BA">
        <w:t xml:space="preserve"> về việc t</w:t>
      </w:r>
      <w:r>
        <w:t xml:space="preserve">riển khai xây dựng </w:t>
      </w:r>
      <w:r>
        <w:rPr>
          <w:color w:val="000000"/>
        </w:rPr>
        <w:t>mô hình</w:t>
      </w:r>
      <w:r w:rsidRPr="00860C87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“Cơ sở giáo dục điển hình về phong trào toàn dân bảo vệ an ninh Tổ quốc”</w:t>
      </w:r>
      <w:r w:rsidR="0010494E" w:rsidRPr="00291F4B">
        <w:t>.</w:t>
      </w:r>
    </w:p>
    <w:p w:rsidR="00135D8F" w:rsidRDefault="00135D8F" w:rsidP="00F51B57">
      <w:pPr>
        <w:spacing w:before="120" w:line="320" w:lineRule="exact"/>
        <w:jc w:val="center"/>
        <w:rPr>
          <w:b/>
        </w:rPr>
      </w:pPr>
      <w:r w:rsidRPr="006435D3">
        <w:rPr>
          <w:b/>
        </w:rPr>
        <w:t>QUYẾT ĐỊNH</w:t>
      </w:r>
      <w:r>
        <w:rPr>
          <w:b/>
        </w:rPr>
        <w:t>:</w:t>
      </w:r>
    </w:p>
    <w:p w:rsidR="00135D8F" w:rsidRDefault="00135D8F" w:rsidP="00EB4071">
      <w:pPr>
        <w:spacing w:before="60" w:after="60" w:line="320" w:lineRule="exact"/>
        <w:ind w:firstLine="720"/>
        <w:jc w:val="both"/>
        <w:rPr>
          <w:spacing w:val="-4"/>
        </w:rPr>
      </w:pPr>
      <w:r w:rsidRPr="00BD0BE6">
        <w:rPr>
          <w:b/>
        </w:rPr>
        <w:t>Điều 1</w:t>
      </w:r>
      <w:r w:rsidR="0053315F" w:rsidRPr="00BD0BE6">
        <w:rPr>
          <w:b/>
        </w:rPr>
        <w:t>.</w:t>
      </w:r>
      <w:r w:rsidR="00F51B57">
        <w:rPr>
          <w:b/>
        </w:rPr>
        <w:t xml:space="preserve"> </w:t>
      </w:r>
      <w:r w:rsidR="00277F30" w:rsidRPr="00277F30">
        <w:t xml:space="preserve">Thành lập Ban chỉ đạo xây dựng mô hình </w:t>
      </w:r>
      <w:r w:rsidR="00F51B57" w:rsidRPr="00F51B57">
        <w:rPr>
          <w:i/>
        </w:rPr>
        <w:t>“</w:t>
      </w:r>
      <w:r w:rsidR="001B0EA9">
        <w:rPr>
          <w:i/>
        </w:rPr>
        <w:t xml:space="preserve">Cơ sở giáo dục điển hình </w:t>
      </w:r>
      <w:r w:rsidR="00F51B57" w:rsidRPr="00F51B57">
        <w:rPr>
          <w:i/>
        </w:rPr>
        <w:t xml:space="preserve"> về phong trào toàn dân bảo vệ an ninh Tổ quốc”</w:t>
      </w:r>
      <w:r w:rsidR="0010494E">
        <w:rPr>
          <w:i/>
        </w:rPr>
        <w:t xml:space="preserve"> </w:t>
      </w:r>
      <w:r w:rsidR="0010494E" w:rsidRPr="00F51B57">
        <w:t xml:space="preserve">tại </w:t>
      </w:r>
      <w:r w:rsidR="001B0EA9">
        <w:t xml:space="preserve">trường </w:t>
      </w:r>
      <w:r w:rsidR="001A3F24">
        <w:t>THCS Nguyễn Lương Bằng</w:t>
      </w:r>
      <w:r w:rsidR="001B0EA9">
        <w:rPr>
          <w:spacing w:val="-4"/>
        </w:rPr>
        <w:t xml:space="preserve"> gồm các ông, bà có tên sau:</w:t>
      </w:r>
    </w:p>
    <w:p w:rsidR="001B0EA9" w:rsidRPr="001B0EA9" w:rsidRDefault="001B0EA9" w:rsidP="00EB4071">
      <w:pPr>
        <w:spacing w:before="60" w:after="60" w:line="320" w:lineRule="exact"/>
        <w:ind w:firstLine="720"/>
        <w:jc w:val="both"/>
        <w:rPr>
          <w:spacing w:val="-4"/>
        </w:rPr>
      </w:pPr>
    </w:p>
    <w:tbl>
      <w:tblPr>
        <w:tblStyle w:val="TableGrid"/>
        <w:tblW w:w="9801" w:type="dxa"/>
        <w:tblLook w:val="04A0" w:firstRow="1" w:lastRow="0" w:firstColumn="1" w:lastColumn="0" w:noHBand="0" w:noVBand="1"/>
      </w:tblPr>
      <w:tblGrid>
        <w:gridCol w:w="959"/>
        <w:gridCol w:w="3402"/>
        <w:gridCol w:w="3118"/>
        <w:gridCol w:w="2322"/>
      </w:tblGrid>
      <w:tr w:rsidR="001B0EA9" w:rsidRPr="001B0EA9" w:rsidTr="00507F86">
        <w:tc>
          <w:tcPr>
            <w:tcW w:w="959" w:type="dxa"/>
          </w:tcPr>
          <w:p w:rsidR="001B0EA9" w:rsidRPr="001B0EA9" w:rsidRDefault="001B0EA9" w:rsidP="001B0EA9">
            <w:pPr>
              <w:spacing w:before="60" w:after="60" w:line="320" w:lineRule="exact"/>
              <w:jc w:val="center"/>
              <w:rPr>
                <w:b/>
                <w:sz w:val="28"/>
              </w:rPr>
            </w:pPr>
            <w:r w:rsidRPr="001B0EA9">
              <w:rPr>
                <w:b/>
                <w:sz w:val="28"/>
              </w:rPr>
              <w:t>STT</w:t>
            </w:r>
          </w:p>
        </w:tc>
        <w:tc>
          <w:tcPr>
            <w:tcW w:w="3402" w:type="dxa"/>
          </w:tcPr>
          <w:p w:rsidR="001B0EA9" w:rsidRPr="001B0EA9" w:rsidRDefault="001B0EA9" w:rsidP="001B0EA9">
            <w:pPr>
              <w:spacing w:before="60" w:after="60" w:line="320" w:lineRule="exact"/>
              <w:jc w:val="center"/>
              <w:rPr>
                <w:b/>
                <w:sz w:val="28"/>
              </w:rPr>
            </w:pPr>
            <w:r w:rsidRPr="001B0EA9">
              <w:rPr>
                <w:b/>
                <w:sz w:val="28"/>
              </w:rPr>
              <w:t>Họ và tên</w:t>
            </w:r>
          </w:p>
        </w:tc>
        <w:tc>
          <w:tcPr>
            <w:tcW w:w="3118" w:type="dxa"/>
          </w:tcPr>
          <w:p w:rsidR="001B0EA9" w:rsidRPr="001B0EA9" w:rsidRDefault="001B0EA9" w:rsidP="001B0EA9">
            <w:pPr>
              <w:spacing w:before="60" w:after="60" w:line="320" w:lineRule="exact"/>
              <w:jc w:val="center"/>
              <w:rPr>
                <w:b/>
                <w:sz w:val="28"/>
              </w:rPr>
            </w:pPr>
            <w:r w:rsidRPr="001B0EA9">
              <w:rPr>
                <w:b/>
                <w:sz w:val="28"/>
              </w:rPr>
              <w:t>Chức danh công tác</w:t>
            </w:r>
          </w:p>
        </w:tc>
        <w:tc>
          <w:tcPr>
            <w:tcW w:w="2322" w:type="dxa"/>
          </w:tcPr>
          <w:p w:rsidR="001B0EA9" w:rsidRPr="001B0EA9" w:rsidRDefault="001B0EA9" w:rsidP="001B0EA9">
            <w:pPr>
              <w:spacing w:before="60" w:after="60" w:line="320" w:lineRule="exact"/>
              <w:jc w:val="center"/>
              <w:rPr>
                <w:b/>
                <w:sz w:val="28"/>
              </w:rPr>
            </w:pPr>
            <w:r w:rsidRPr="001B0EA9">
              <w:rPr>
                <w:b/>
                <w:sz w:val="28"/>
              </w:rPr>
              <w:t>Chức danh BCĐ</w:t>
            </w:r>
          </w:p>
        </w:tc>
      </w:tr>
      <w:tr w:rsidR="001B0EA9" w:rsidTr="00507F86">
        <w:tc>
          <w:tcPr>
            <w:tcW w:w="959" w:type="dxa"/>
          </w:tcPr>
          <w:p w:rsidR="001B0EA9" w:rsidRPr="00DB6F25" w:rsidRDefault="001B0EA9" w:rsidP="001B0EA9">
            <w:pPr>
              <w:pStyle w:val="ListParagraph"/>
              <w:numPr>
                <w:ilvl w:val="0"/>
                <w:numId w:val="2"/>
              </w:numPr>
              <w:spacing w:before="60" w:after="60" w:line="320" w:lineRule="exact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1B0EA9" w:rsidRPr="001B0EA9" w:rsidRDefault="00DB6F25" w:rsidP="00EB4071">
            <w:pPr>
              <w:spacing w:before="60" w:after="60"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Nguyễn Xuân Quỳnh</w:t>
            </w:r>
          </w:p>
        </w:tc>
        <w:tc>
          <w:tcPr>
            <w:tcW w:w="3118" w:type="dxa"/>
          </w:tcPr>
          <w:p w:rsidR="001B0EA9" w:rsidRPr="001B0EA9" w:rsidRDefault="001B0EA9" w:rsidP="00EB4071">
            <w:pPr>
              <w:spacing w:before="60" w:after="60"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Hiệu trưởng</w:t>
            </w:r>
          </w:p>
        </w:tc>
        <w:tc>
          <w:tcPr>
            <w:tcW w:w="2322" w:type="dxa"/>
          </w:tcPr>
          <w:p w:rsidR="001B0EA9" w:rsidRPr="001B0EA9" w:rsidRDefault="001B0EA9" w:rsidP="00EB4071">
            <w:pPr>
              <w:spacing w:before="60" w:after="60"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Trưởng ban</w:t>
            </w:r>
          </w:p>
        </w:tc>
      </w:tr>
      <w:tr w:rsidR="001B0EA9" w:rsidTr="00507F86">
        <w:tc>
          <w:tcPr>
            <w:tcW w:w="959" w:type="dxa"/>
          </w:tcPr>
          <w:p w:rsidR="001B0EA9" w:rsidRPr="00DB6F25" w:rsidRDefault="001B0EA9" w:rsidP="001B0EA9">
            <w:pPr>
              <w:pStyle w:val="ListParagraph"/>
              <w:numPr>
                <w:ilvl w:val="0"/>
                <w:numId w:val="2"/>
              </w:numPr>
              <w:spacing w:before="60" w:after="60" w:line="320" w:lineRule="exact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1B0EA9" w:rsidRPr="001B0EA9" w:rsidRDefault="00DB6F25" w:rsidP="00EB4071">
            <w:pPr>
              <w:spacing w:before="60" w:after="60"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Nguyễn Văn Bình</w:t>
            </w:r>
          </w:p>
        </w:tc>
        <w:tc>
          <w:tcPr>
            <w:tcW w:w="3118" w:type="dxa"/>
          </w:tcPr>
          <w:p w:rsidR="001B0EA9" w:rsidRPr="001B0EA9" w:rsidRDefault="001B0EA9" w:rsidP="00EB4071">
            <w:pPr>
              <w:spacing w:before="60" w:after="60"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Phó hiệu trưởng</w:t>
            </w:r>
          </w:p>
        </w:tc>
        <w:tc>
          <w:tcPr>
            <w:tcW w:w="2322" w:type="dxa"/>
          </w:tcPr>
          <w:p w:rsidR="001B0EA9" w:rsidRPr="001B0EA9" w:rsidRDefault="001B0EA9" w:rsidP="00EB4071">
            <w:pPr>
              <w:spacing w:before="60" w:after="60"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Phó ban</w:t>
            </w:r>
            <w:r w:rsidR="00DB6F25">
              <w:rPr>
                <w:sz w:val="28"/>
              </w:rPr>
              <w:t xml:space="preserve"> TT</w:t>
            </w:r>
          </w:p>
        </w:tc>
      </w:tr>
      <w:tr w:rsidR="001B0EA9" w:rsidTr="00507F86">
        <w:tc>
          <w:tcPr>
            <w:tcW w:w="959" w:type="dxa"/>
          </w:tcPr>
          <w:p w:rsidR="001B0EA9" w:rsidRPr="00DB6F25" w:rsidRDefault="001B0EA9" w:rsidP="001B0EA9">
            <w:pPr>
              <w:pStyle w:val="ListParagraph"/>
              <w:numPr>
                <w:ilvl w:val="0"/>
                <w:numId w:val="2"/>
              </w:numPr>
              <w:spacing w:before="60" w:after="60" w:line="320" w:lineRule="exact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1B0EA9" w:rsidRPr="001B0EA9" w:rsidRDefault="00DB6F25" w:rsidP="00EB4071">
            <w:pPr>
              <w:spacing w:before="60" w:after="60"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Phạm Ngọc Thúy</w:t>
            </w:r>
          </w:p>
        </w:tc>
        <w:tc>
          <w:tcPr>
            <w:tcW w:w="3118" w:type="dxa"/>
          </w:tcPr>
          <w:p w:rsidR="001B0EA9" w:rsidRPr="001B0EA9" w:rsidRDefault="00DB6F25" w:rsidP="00EB4071">
            <w:pPr>
              <w:spacing w:before="60" w:after="60"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Phó hiệu trưởng</w:t>
            </w:r>
          </w:p>
        </w:tc>
        <w:tc>
          <w:tcPr>
            <w:tcW w:w="2322" w:type="dxa"/>
          </w:tcPr>
          <w:p w:rsidR="001B0EA9" w:rsidRPr="001B0EA9" w:rsidRDefault="00DB6F25" w:rsidP="00EB4071">
            <w:pPr>
              <w:spacing w:before="60" w:after="60"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Phó ban </w:t>
            </w:r>
          </w:p>
        </w:tc>
      </w:tr>
      <w:tr w:rsidR="00DB6F25" w:rsidTr="00507F86">
        <w:tc>
          <w:tcPr>
            <w:tcW w:w="959" w:type="dxa"/>
          </w:tcPr>
          <w:p w:rsidR="00DB6F25" w:rsidRPr="00DB6F25" w:rsidRDefault="00DB6F25" w:rsidP="001B0EA9">
            <w:pPr>
              <w:pStyle w:val="ListParagraph"/>
              <w:numPr>
                <w:ilvl w:val="0"/>
                <w:numId w:val="2"/>
              </w:numPr>
              <w:spacing w:before="60" w:after="60" w:line="320" w:lineRule="exact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DB6F25" w:rsidRPr="001B0EA9" w:rsidRDefault="00DB6F25" w:rsidP="00EB4071">
            <w:pPr>
              <w:spacing w:before="60" w:after="60"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Dương Hồng Đăng</w:t>
            </w:r>
          </w:p>
        </w:tc>
        <w:tc>
          <w:tcPr>
            <w:tcW w:w="3118" w:type="dxa"/>
          </w:tcPr>
          <w:p w:rsidR="00DB6F25" w:rsidRPr="001B0EA9" w:rsidRDefault="00DB6F25" w:rsidP="0024070C">
            <w:pPr>
              <w:spacing w:before="60" w:after="60"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Chủ tịch Công đoàn</w:t>
            </w:r>
          </w:p>
        </w:tc>
        <w:tc>
          <w:tcPr>
            <w:tcW w:w="2322" w:type="dxa"/>
          </w:tcPr>
          <w:p w:rsidR="00DB6F25" w:rsidRPr="001B0EA9" w:rsidRDefault="00DB6F25" w:rsidP="0024070C">
            <w:pPr>
              <w:spacing w:before="60" w:after="60"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Ủy viên</w:t>
            </w:r>
          </w:p>
        </w:tc>
      </w:tr>
      <w:tr w:rsidR="00DB6F25" w:rsidTr="00507F86">
        <w:tc>
          <w:tcPr>
            <w:tcW w:w="959" w:type="dxa"/>
          </w:tcPr>
          <w:p w:rsidR="00DB6F25" w:rsidRPr="00DB6F25" w:rsidRDefault="00DB6F25" w:rsidP="001B0EA9">
            <w:pPr>
              <w:pStyle w:val="ListParagraph"/>
              <w:numPr>
                <w:ilvl w:val="0"/>
                <w:numId w:val="2"/>
              </w:numPr>
              <w:spacing w:before="60" w:after="60" w:line="320" w:lineRule="exact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DB6F25" w:rsidRPr="001B0EA9" w:rsidRDefault="00DB6F25" w:rsidP="00EB4071">
            <w:pPr>
              <w:spacing w:before="60" w:after="60"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Nguyễn Văn Trung</w:t>
            </w:r>
          </w:p>
        </w:tc>
        <w:tc>
          <w:tcPr>
            <w:tcW w:w="3118" w:type="dxa"/>
          </w:tcPr>
          <w:p w:rsidR="00DB6F25" w:rsidRPr="001B0EA9" w:rsidRDefault="00DB6F25" w:rsidP="0024070C">
            <w:pPr>
              <w:spacing w:before="60" w:after="60"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Bí thư đoàn</w:t>
            </w:r>
          </w:p>
        </w:tc>
        <w:tc>
          <w:tcPr>
            <w:tcW w:w="2322" w:type="dxa"/>
          </w:tcPr>
          <w:p w:rsidR="00DB6F25" w:rsidRDefault="00DB6F25" w:rsidP="0024070C">
            <w:r w:rsidRPr="00B30F4E">
              <w:rPr>
                <w:sz w:val="28"/>
              </w:rPr>
              <w:t>Ủy viên</w:t>
            </w:r>
          </w:p>
        </w:tc>
      </w:tr>
      <w:tr w:rsidR="00DB6F25" w:rsidTr="00507F86">
        <w:tc>
          <w:tcPr>
            <w:tcW w:w="959" w:type="dxa"/>
          </w:tcPr>
          <w:p w:rsidR="00DB6F25" w:rsidRPr="00DB6F25" w:rsidRDefault="00DB6F25" w:rsidP="001B0EA9">
            <w:pPr>
              <w:pStyle w:val="ListParagraph"/>
              <w:numPr>
                <w:ilvl w:val="0"/>
                <w:numId w:val="2"/>
              </w:numPr>
              <w:spacing w:before="60" w:after="60" w:line="320" w:lineRule="exact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DB6F25" w:rsidRPr="001B0EA9" w:rsidRDefault="00507F86" w:rsidP="00EB4071">
            <w:pPr>
              <w:spacing w:before="60" w:after="60"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Nguyễn Thị Quỳnh Mai</w:t>
            </w:r>
          </w:p>
        </w:tc>
        <w:tc>
          <w:tcPr>
            <w:tcW w:w="3118" w:type="dxa"/>
          </w:tcPr>
          <w:p w:rsidR="00DB6F25" w:rsidRPr="001B0EA9" w:rsidRDefault="00507F86" w:rsidP="0024070C">
            <w:pPr>
              <w:spacing w:before="60" w:after="60"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Tổng Phụ trách Đội</w:t>
            </w:r>
          </w:p>
        </w:tc>
        <w:tc>
          <w:tcPr>
            <w:tcW w:w="2322" w:type="dxa"/>
          </w:tcPr>
          <w:p w:rsidR="00DB6F25" w:rsidRDefault="00DB6F25" w:rsidP="0024070C">
            <w:r w:rsidRPr="00B30F4E">
              <w:rPr>
                <w:sz w:val="28"/>
              </w:rPr>
              <w:t>Ủy viên</w:t>
            </w:r>
          </w:p>
        </w:tc>
      </w:tr>
      <w:tr w:rsidR="00DB6F25" w:rsidTr="00507F86">
        <w:tc>
          <w:tcPr>
            <w:tcW w:w="959" w:type="dxa"/>
          </w:tcPr>
          <w:p w:rsidR="00DB6F25" w:rsidRPr="00DB6F25" w:rsidRDefault="00DB6F25" w:rsidP="001B0EA9">
            <w:pPr>
              <w:pStyle w:val="ListParagraph"/>
              <w:numPr>
                <w:ilvl w:val="0"/>
                <w:numId w:val="2"/>
              </w:numPr>
              <w:spacing w:before="60" w:after="60" w:line="320" w:lineRule="exact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DB6F25" w:rsidRPr="001B0EA9" w:rsidRDefault="00DB6F25" w:rsidP="00EB4071">
            <w:pPr>
              <w:spacing w:before="60" w:after="60"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Trương Phúc Ngũ</w:t>
            </w:r>
          </w:p>
        </w:tc>
        <w:tc>
          <w:tcPr>
            <w:tcW w:w="3118" w:type="dxa"/>
          </w:tcPr>
          <w:p w:rsidR="00DB6F25" w:rsidRPr="001B0EA9" w:rsidRDefault="00DB6F25" w:rsidP="00EB4071">
            <w:pPr>
              <w:spacing w:before="60" w:after="60"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Tổ trưởng tổ KHTN</w:t>
            </w:r>
          </w:p>
        </w:tc>
        <w:tc>
          <w:tcPr>
            <w:tcW w:w="2322" w:type="dxa"/>
          </w:tcPr>
          <w:p w:rsidR="00DB6F25" w:rsidRDefault="00DB6F25">
            <w:r w:rsidRPr="00E87343">
              <w:rPr>
                <w:sz w:val="28"/>
              </w:rPr>
              <w:t>Ủy viên</w:t>
            </w:r>
          </w:p>
        </w:tc>
      </w:tr>
      <w:tr w:rsidR="00DB6F25" w:rsidTr="00507F86">
        <w:tc>
          <w:tcPr>
            <w:tcW w:w="959" w:type="dxa"/>
          </w:tcPr>
          <w:p w:rsidR="00DB6F25" w:rsidRPr="00DB6F25" w:rsidRDefault="00DB6F25" w:rsidP="001B0EA9">
            <w:pPr>
              <w:pStyle w:val="ListParagraph"/>
              <w:numPr>
                <w:ilvl w:val="0"/>
                <w:numId w:val="2"/>
              </w:numPr>
              <w:spacing w:before="60" w:after="60" w:line="320" w:lineRule="exact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DB6F25" w:rsidRPr="001B0EA9" w:rsidRDefault="00DB6F25" w:rsidP="00EB4071">
            <w:pPr>
              <w:spacing w:before="60" w:after="60"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Trần Xuân Tiến</w:t>
            </w:r>
          </w:p>
        </w:tc>
        <w:tc>
          <w:tcPr>
            <w:tcW w:w="3118" w:type="dxa"/>
          </w:tcPr>
          <w:p w:rsidR="00DB6F25" w:rsidRPr="001B0EA9" w:rsidRDefault="00DB6F25" w:rsidP="00DB6F25">
            <w:pPr>
              <w:spacing w:before="60" w:after="60"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Tổ trưởng tổ KHXH</w:t>
            </w:r>
          </w:p>
        </w:tc>
        <w:tc>
          <w:tcPr>
            <w:tcW w:w="2322" w:type="dxa"/>
          </w:tcPr>
          <w:p w:rsidR="00DB6F25" w:rsidRDefault="00DB6F25">
            <w:r w:rsidRPr="00E87343">
              <w:rPr>
                <w:sz w:val="28"/>
              </w:rPr>
              <w:t>Ủy viên</w:t>
            </w:r>
          </w:p>
        </w:tc>
      </w:tr>
      <w:tr w:rsidR="00DB6F25" w:rsidTr="00507F86">
        <w:tc>
          <w:tcPr>
            <w:tcW w:w="959" w:type="dxa"/>
          </w:tcPr>
          <w:p w:rsidR="00DB6F25" w:rsidRPr="00DB6F25" w:rsidRDefault="00DB6F25" w:rsidP="001B0EA9">
            <w:pPr>
              <w:pStyle w:val="ListParagraph"/>
              <w:numPr>
                <w:ilvl w:val="0"/>
                <w:numId w:val="2"/>
              </w:numPr>
              <w:spacing w:before="60" w:after="60" w:line="320" w:lineRule="exact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DB6F25" w:rsidRPr="001B0EA9" w:rsidRDefault="00DB6F25" w:rsidP="00EB4071">
            <w:pPr>
              <w:spacing w:before="60" w:after="60"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Lê Minh Khánh</w:t>
            </w:r>
          </w:p>
        </w:tc>
        <w:tc>
          <w:tcPr>
            <w:tcW w:w="3118" w:type="dxa"/>
          </w:tcPr>
          <w:p w:rsidR="00DB6F25" w:rsidRPr="001B0EA9" w:rsidRDefault="00DB6F25" w:rsidP="00DB6F25">
            <w:pPr>
              <w:spacing w:before="60" w:after="60"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Tổ trưởng tổ KHNK</w:t>
            </w:r>
          </w:p>
        </w:tc>
        <w:tc>
          <w:tcPr>
            <w:tcW w:w="2322" w:type="dxa"/>
          </w:tcPr>
          <w:p w:rsidR="00DB6F25" w:rsidRDefault="00DB6F25">
            <w:r w:rsidRPr="00E87343">
              <w:rPr>
                <w:sz w:val="28"/>
              </w:rPr>
              <w:t>Ủy viên</w:t>
            </w:r>
          </w:p>
        </w:tc>
      </w:tr>
      <w:tr w:rsidR="00DB6F25" w:rsidTr="00507F86">
        <w:tc>
          <w:tcPr>
            <w:tcW w:w="959" w:type="dxa"/>
          </w:tcPr>
          <w:p w:rsidR="00DB6F25" w:rsidRPr="00DB6F25" w:rsidRDefault="00DB6F25" w:rsidP="001B0EA9">
            <w:pPr>
              <w:pStyle w:val="ListParagraph"/>
              <w:numPr>
                <w:ilvl w:val="0"/>
                <w:numId w:val="2"/>
              </w:numPr>
              <w:spacing w:before="60" w:after="60" w:line="320" w:lineRule="exact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DB6F25" w:rsidRPr="001B0EA9" w:rsidRDefault="00507F86" w:rsidP="00EB4071">
            <w:pPr>
              <w:spacing w:before="60" w:after="60"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Nguyễn Thị Linh</w:t>
            </w:r>
          </w:p>
        </w:tc>
        <w:tc>
          <w:tcPr>
            <w:tcW w:w="3118" w:type="dxa"/>
          </w:tcPr>
          <w:p w:rsidR="00DB6F25" w:rsidRPr="001B0EA9" w:rsidRDefault="00507F86" w:rsidP="00EB4071">
            <w:pPr>
              <w:spacing w:before="60" w:after="60"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Tổ trưởng tổ Văn phòng</w:t>
            </w:r>
          </w:p>
        </w:tc>
        <w:tc>
          <w:tcPr>
            <w:tcW w:w="2322" w:type="dxa"/>
          </w:tcPr>
          <w:p w:rsidR="00DB6F25" w:rsidRDefault="00507F86">
            <w:r w:rsidRPr="00E87343">
              <w:rPr>
                <w:sz w:val="28"/>
              </w:rPr>
              <w:t>Ủy viên</w:t>
            </w:r>
          </w:p>
        </w:tc>
      </w:tr>
      <w:tr w:rsidR="00507F86" w:rsidTr="00507F86">
        <w:tc>
          <w:tcPr>
            <w:tcW w:w="959" w:type="dxa"/>
          </w:tcPr>
          <w:p w:rsidR="00507F86" w:rsidRPr="00DB6F25" w:rsidRDefault="00507F86" w:rsidP="001B0EA9">
            <w:pPr>
              <w:pStyle w:val="ListParagraph"/>
              <w:numPr>
                <w:ilvl w:val="0"/>
                <w:numId w:val="2"/>
              </w:numPr>
              <w:spacing w:before="60" w:after="60" w:line="320" w:lineRule="exact"/>
              <w:jc w:val="both"/>
            </w:pPr>
          </w:p>
        </w:tc>
        <w:tc>
          <w:tcPr>
            <w:tcW w:w="3402" w:type="dxa"/>
          </w:tcPr>
          <w:p w:rsidR="00507F86" w:rsidRPr="001B0EA9" w:rsidRDefault="00507F86" w:rsidP="001919B3">
            <w:pPr>
              <w:spacing w:before="60" w:after="60"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Nguyễn Văn Tĩnh</w:t>
            </w:r>
          </w:p>
        </w:tc>
        <w:tc>
          <w:tcPr>
            <w:tcW w:w="3118" w:type="dxa"/>
          </w:tcPr>
          <w:p w:rsidR="00507F86" w:rsidRPr="001B0EA9" w:rsidRDefault="00507F86" w:rsidP="001919B3">
            <w:pPr>
              <w:spacing w:before="60" w:after="60"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Bảo vệ</w:t>
            </w:r>
          </w:p>
        </w:tc>
        <w:tc>
          <w:tcPr>
            <w:tcW w:w="2322" w:type="dxa"/>
          </w:tcPr>
          <w:p w:rsidR="00507F86" w:rsidRDefault="00507F86" w:rsidP="001919B3">
            <w:r w:rsidRPr="00E87343">
              <w:rPr>
                <w:sz w:val="28"/>
              </w:rPr>
              <w:t>Ủy viên</w:t>
            </w:r>
          </w:p>
        </w:tc>
      </w:tr>
    </w:tbl>
    <w:p w:rsidR="001B0EA9" w:rsidRPr="00291F4B" w:rsidRDefault="001B0EA9" w:rsidP="00EB4071">
      <w:pPr>
        <w:spacing w:before="60" w:after="60" w:line="320" w:lineRule="exact"/>
        <w:ind w:firstLine="720"/>
        <w:jc w:val="both"/>
      </w:pPr>
    </w:p>
    <w:p w:rsidR="00135D8F" w:rsidRDefault="00135D8F" w:rsidP="00EB4071">
      <w:pPr>
        <w:spacing w:before="60" w:after="60" w:line="320" w:lineRule="exact"/>
        <w:ind w:firstLine="720"/>
        <w:jc w:val="both"/>
      </w:pPr>
      <w:r w:rsidRPr="006435D3">
        <w:rPr>
          <w:b/>
        </w:rPr>
        <w:lastRenderedPageBreak/>
        <w:t>Điều 2</w:t>
      </w:r>
      <w:r w:rsidR="00277F30">
        <w:rPr>
          <w:b/>
        </w:rPr>
        <w:t>.</w:t>
      </w:r>
      <w:r w:rsidR="00F51B57">
        <w:rPr>
          <w:b/>
        </w:rPr>
        <w:t xml:space="preserve"> </w:t>
      </w:r>
      <w:r>
        <w:t>Ban chỉ đạo có nhiệm vụ</w:t>
      </w:r>
      <w:r w:rsidR="008F536E">
        <w:t xml:space="preserve"> </w:t>
      </w:r>
      <w:r w:rsidR="009D79D5">
        <w:t>xây dựng kế hoạch, triển khai thực hiện</w:t>
      </w:r>
      <w:r>
        <w:t xml:space="preserve"> xây dựng mô hình </w:t>
      </w:r>
      <w:r w:rsidR="00F51B57" w:rsidRPr="00F51B57">
        <w:rPr>
          <w:i/>
        </w:rPr>
        <w:t>“</w:t>
      </w:r>
      <w:r w:rsidR="000D631C">
        <w:rPr>
          <w:i/>
        </w:rPr>
        <w:t>Cơ sở giáo dục</w:t>
      </w:r>
      <w:r w:rsidR="00F51B57" w:rsidRPr="00F51B57">
        <w:rPr>
          <w:i/>
        </w:rPr>
        <w:t xml:space="preserve"> điển hình về phong trào toàn dân bảo vệ an ninh Tổ quốc”</w:t>
      </w:r>
      <w:r w:rsidR="00F51B57">
        <w:rPr>
          <w:i/>
        </w:rPr>
        <w:t xml:space="preserve"> </w:t>
      </w:r>
      <w:r w:rsidR="008F536E">
        <w:t>th</w:t>
      </w:r>
      <w:r w:rsidR="00F51B57">
        <w:t xml:space="preserve">eo sự chỉ đạo của </w:t>
      </w:r>
      <w:r w:rsidR="000D631C">
        <w:t xml:space="preserve">Ban Giám hiệu trường </w:t>
      </w:r>
      <w:r w:rsidR="001A3F24">
        <w:t>THCS Nguyễn Lương Bằng</w:t>
      </w:r>
      <w:r w:rsidR="008F536E">
        <w:t>.</w:t>
      </w:r>
    </w:p>
    <w:p w:rsidR="000D631C" w:rsidRPr="00825AF7" w:rsidRDefault="00135D8F" w:rsidP="00FB321D">
      <w:pPr>
        <w:spacing w:line="300" w:lineRule="auto"/>
        <w:ind w:firstLine="709"/>
        <w:jc w:val="both"/>
      </w:pPr>
      <w:r w:rsidRPr="006435D3">
        <w:rPr>
          <w:b/>
        </w:rPr>
        <w:t>Điều 3</w:t>
      </w:r>
      <w:r w:rsidR="00277F30">
        <w:rPr>
          <w:b/>
        </w:rPr>
        <w:t>.</w:t>
      </w:r>
      <w:r w:rsidR="00F51B57">
        <w:t xml:space="preserve"> </w:t>
      </w:r>
      <w:r w:rsidR="000D631C">
        <w:t>Trưởng các bộ môn</w:t>
      </w:r>
      <w:r w:rsidR="000D631C" w:rsidRPr="00825AF7">
        <w:t xml:space="preserve">, đoàn </w:t>
      </w:r>
      <w:r w:rsidR="000D631C">
        <w:t>thể và cá nhân có tên trên</w:t>
      </w:r>
      <w:r w:rsidR="000D631C" w:rsidRPr="00825AF7">
        <w:t xml:space="preserve"> căn cứ Quyết định thi hành./.</w:t>
      </w:r>
    </w:p>
    <w:p w:rsidR="00B40BAF" w:rsidRDefault="00135D8F" w:rsidP="00EB4071">
      <w:pPr>
        <w:spacing w:before="60" w:after="60" w:line="320" w:lineRule="exact"/>
        <w:jc w:val="both"/>
      </w:pPr>
      <w:r>
        <w:tab/>
        <w:t>Quyết định này có hiệu lực kể từ ngày ký./.</w:t>
      </w:r>
    </w:p>
    <w:p w:rsidR="00EB4071" w:rsidRDefault="00EB4071" w:rsidP="00FB321D">
      <w:pPr>
        <w:jc w:val="both"/>
      </w:pPr>
    </w:p>
    <w:tbl>
      <w:tblPr>
        <w:tblStyle w:val="TableGrid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654"/>
      </w:tblGrid>
      <w:tr w:rsidR="00135D8F" w:rsidTr="005A6359">
        <w:tc>
          <w:tcPr>
            <w:tcW w:w="4810" w:type="dxa"/>
          </w:tcPr>
          <w:p w:rsidR="00EB4071" w:rsidRPr="00B21622" w:rsidRDefault="00EB4071" w:rsidP="00EB4071">
            <w:pPr>
              <w:jc w:val="both"/>
              <w:rPr>
                <w:b/>
                <w:i/>
                <w:sz w:val="24"/>
                <w:szCs w:val="24"/>
              </w:rPr>
            </w:pPr>
            <w:r w:rsidRPr="00B21622">
              <w:rPr>
                <w:b/>
                <w:i/>
                <w:sz w:val="24"/>
                <w:szCs w:val="24"/>
              </w:rPr>
              <w:t>Nơi nhận:</w:t>
            </w:r>
          </w:p>
          <w:p w:rsidR="00EB4071" w:rsidRPr="001A3F24" w:rsidRDefault="00EB4071" w:rsidP="00EB4071">
            <w:pPr>
              <w:rPr>
                <w:sz w:val="22"/>
                <w:szCs w:val="22"/>
              </w:rPr>
            </w:pPr>
            <w:r w:rsidRPr="001A3F24">
              <w:rPr>
                <w:sz w:val="22"/>
                <w:szCs w:val="22"/>
              </w:rPr>
              <w:t>- BCĐ 138 huyện;</w:t>
            </w:r>
          </w:p>
          <w:p w:rsidR="00EB4071" w:rsidRPr="001A3F24" w:rsidRDefault="00EB4071" w:rsidP="00EB4071">
            <w:pPr>
              <w:rPr>
                <w:sz w:val="22"/>
                <w:szCs w:val="22"/>
              </w:rPr>
            </w:pPr>
            <w:r w:rsidRPr="001A3F24">
              <w:rPr>
                <w:sz w:val="22"/>
                <w:szCs w:val="22"/>
              </w:rPr>
              <w:t>- Công an huyện;</w:t>
            </w:r>
          </w:p>
          <w:p w:rsidR="00EB4071" w:rsidRPr="001A3F24" w:rsidRDefault="00EB4071" w:rsidP="00EB4071">
            <w:pPr>
              <w:rPr>
                <w:sz w:val="22"/>
                <w:szCs w:val="22"/>
              </w:rPr>
            </w:pPr>
            <w:r w:rsidRPr="001A3F24">
              <w:rPr>
                <w:sz w:val="22"/>
                <w:szCs w:val="22"/>
              </w:rPr>
              <w:t>- Thành viên mô hình;</w:t>
            </w:r>
          </w:p>
          <w:p w:rsidR="00135D8F" w:rsidRDefault="00EB4071" w:rsidP="00EB4071">
            <w:pPr>
              <w:jc w:val="both"/>
            </w:pPr>
            <w:r w:rsidRPr="001A3F24">
              <w:rPr>
                <w:sz w:val="22"/>
                <w:szCs w:val="22"/>
              </w:rPr>
              <w:t>- Lưu VP.</w:t>
            </w:r>
          </w:p>
        </w:tc>
        <w:tc>
          <w:tcPr>
            <w:tcW w:w="4654" w:type="dxa"/>
          </w:tcPr>
          <w:p w:rsidR="00135D8F" w:rsidRDefault="000D631C" w:rsidP="00EB40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HIỆU TRƯỞNG</w:t>
            </w:r>
          </w:p>
          <w:p w:rsidR="00DB6F25" w:rsidRDefault="00DB6F25" w:rsidP="00EB4071">
            <w:pPr>
              <w:jc w:val="center"/>
              <w:rPr>
                <w:b/>
                <w:sz w:val="28"/>
              </w:rPr>
            </w:pPr>
          </w:p>
          <w:p w:rsidR="00DB6F25" w:rsidRDefault="00DB6F25" w:rsidP="00EB4071">
            <w:pPr>
              <w:jc w:val="center"/>
              <w:rPr>
                <w:b/>
                <w:sz w:val="28"/>
              </w:rPr>
            </w:pPr>
          </w:p>
          <w:p w:rsidR="00DB6F25" w:rsidRDefault="00DB6F25" w:rsidP="00EB4071">
            <w:pPr>
              <w:jc w:val="center"/>
              <w:rPr>
                <w:b/>
                <w:sz w:val="28"/>
              </w:rPr>
            </w:pPr>
          </w:p>
          <w:p w:rsidR="00DB6F25" w:rsidRDefault="00DB6F25" w:rsidP="00EB4071">
            <w:pPr>
              <w:jc w:val="center"/>
              <w:rPr>
                <w:b/>
                <w:sz w:val="28"/>
              </w:rPr>
            </w:pPr>
          </w:p>
          <w:p w:rsidR="00DB6F25" w:rsidRDefault="00DB6F25" w:rsidP="00EB4071">
            <w:pPr>
              <w:jc w:val="center"/>
              <w:rPr>
                <w:b/>
                <w:sz w:val="28"/>
              </w:rPr>
            </w:pPr>
          </w:p>
          <w:p w:rsidR="00DB6F25" w:rsidRDefault="00DB6F25" w:rsidP="00EB4071">
            <w:pPr>
              <w:jc w:val="center"/>
              <w:rPr>
                <w:b/>
                <w:sz w:val="28"/>
              </w:rPr>
            </w:pPr>
          </w:p>
          <w:p w:rsidR="00DB6F25" w:rsidRPr="00EB4071" w:rsidRDefault="00DB6F25" w:rsidP="00EB40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Nguyễn Xuân Quỳnh</w:t>
            </w:r>
          </w:p>
        </w:tc>
      </w:tr>
    </w:tbl>
    <w:p w:rsidR="00D7556C" w:rsidRDefault="00D7556C" w:rsidP="00417BEE"/>
    <w:sectPr w:rsidR="00D7556C" w:rsidSect="00EB4071">
      <w:pgSz w:w="11906" w:h="16838" w:code="9"/>
      <w:pgMar w:top="1134" w:right="1134" w:bottom="102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2B" w:rsidRDefault="00C6632B" w:rsidP="00EB4071">
      <w:r>
        <w:separator/>
      </w:r>
    </w:p>
  </w:endnote>
  <w:endnote w:type="continuationSeparator" w:id="0">
    <w:p w:rsidR="00C6632B" w:rsidRDefault="00C6632B" w:rsidP="00EB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2B" w:rsidRDefault="00C6632B" w:rsidP="00EB4071">
      <w:r>
        <w:separator/>
      </w:r>
    </w:p>
  </w:footnote>
  <w:footnote w:type="continuationSeparator" w:id="0">
    <w:p w:rsidR="00C6632B" w:rsidRDefault="00C6632B" w:rsidP="00EB4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5DF"/>
    <w:multiLevelType w:val="hybridMultilevel"/>
    <w:tmpl w:val="C42C4B9E"/>
    <w:lvl w:ilvl="0" w:tplc="77A0AF3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06CC0"/>
    <w:multiLevelType w:val="multilevel"/>
    <w:tmpl w:val="6232A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D8F"/>
    <w:rsid w:val="00001D6A"/>
    <w:rsid w:val="0001387D"/>
    <w:rsid w:val="0006102D"/>
    <w:rsid w:val="00072F67"/>
    <w:rsid w:val="000D039F"/>
    <w:rsid w:val="000D3A1D"/>
    <w:rsid w:val="000D631C"/>
    <w:rsid w:val="000E0EE1"/>
    <w:rsid w:val="000E5BF7"/>
    <w:rsid w:val="000F2988"/>
    <w:rsid w:val="0010494E"/>
    <w:rsid w:val="00135D8F"/>
    <w:rsid w:val="00147C05"/>
    <w:rsid w:val="001778CD"/>
    <w:rsid w:val="001A3F24"/>
    <w:rsid w:val="001B0EA9"/>
    <w:rsid w:val="001E7A44"/>
    <w:rsid w:val="00200898"/>
    <w:rsid w:val="00217F18"/>
    <w:rsid w:val="00232095"/>
    <w:rsid w:val="00232BAC"/>
    <w:rsid w:val="00277F30"/>
    <w:rsid w:val="00291F4B"/>
    <w:rsid w:val="002B5FA1"/>
    <w:rsid w:val="002E66AB"/>
    <w:rsid w:val="002E7E84"/>
    <w:rsid w:val="003046F7"/>
    <w:rsid w:val="00377ECA"/>
    <w:rsid w:val="003B44AF"/>
    <w:rsid w:val="00417BEE"/>
    <w:rsid w:val="00420250"/>
    <w:rsid w:val="004272E0"/>
    <w:rsid w:val="00463020"/>
    <w:rsid w:val="004F2510"/>
    <w:rsid w:val="00507F86"/>
    <w:rsid w:val="00512F5F"/>
    <w:rsid w:val="0053315F"/>
    <w:rsid w:val="005525AA"/>
    <w:rsid w:val="00555E70"/>
    <w:rsid w:val="00572456"/>
    <w:rsid w:val="00575B1A"/>
    <w:rsid w:val="0057770E"/>
    <w:rsid w:val="005914BC"/>
    <w:rsid w:val="005A6359"/>
    <w:rsid w:val="005D2217"/>
    <w:rsid w:val="00656653"/>
    <w:rsid w:val="00660EBB"/>
    <w:rsid w:val="00680618"/>
    <w:rsid w:val="006F74F9"/>
    <w:rsid w:val="00747FA3"/>
    <w:rsid w:val="007827F0"/>
    <w:rsid w:val="008168DB"/>
    <w:rsid w:val="00827EBB"/>
    <w:rsid w:val="00832399"/>
    <w:rsid w:val="008368F9"/>
    <w:rsid w:val="00851A2F"/>
    <w:rsid w:val="00875C42"/>
    <w:rsid w:val="008F536E"/>
    <w:rsid w:val="00956C12"/>
    <w:rsid w:val="00965D24"/>
    <w:rsid w:val="00985B08"/>
    <w:rsid w:val="009A0FDF"/>
    <w:rsid w:val="009A34A6"/>
    <w:rsid w:val="009B74A9"/>
    <w:rsid w:val="009B7B3E"/>
    <w:rsid w:val="009C60DC"/>
    <w:rsid w:val="009C77D3"/>
    <w:rsid w:val="009D79D5"/>
    <w:rsid w:val="00A1019B"/>
    <w:rsid w:val="00A16F2C"/>
    <w:rsid w:val="00A3450F"/>
    <w:rsid w:val="00AC7535"/>
    <w:rsid w:val="00B00754"/>
    <w:rsid w:val="00B21759"/>
    <w:rsid w:val="00B40BAF"/>
    <w:rsid w:val="00B55128"/>
    <w:rsid w:val="00B578A0"/>
    <w:rsid w:val="00BB5034"/>
    <w:rsid w:val="00BC2C7E"/>
    <w:rsid w:val="00BD0BE6"/>
    <w:rsid w:val="00BF11B4"/>
    <w:rsid w:val="00BF6836"/>
    <w:rsid w:val="00C2149D"/>
    <w:rsid w:val="00C37996"/>
    <w:rsid w:val="00C505FF"/>
    <w:rsid w:val="00C56A7D"/>
    <w:rsid w:val="00C6632B"/>
    <w:rsid w:val="00C80E6D"/>
    <w:rsid w:val="00CB3BDF"/>
    <w:rsid w:val="00CC07B3"/>
    <w:rsid w:val="00D2765D"/>
    <w:rsid w:val="00D64220"/>
    <w:rsid w:val="00D7556C"/>
    <w:rsid w:val="00DA76F0"/>
    <w:rsid w:val="00DB6F25"/>
    <w:rsid w:val="00DC53B1"/>
    <w:rsid w:val="00DF382C"/>
    <w:rsid w:val="00E32B25"/>
    <w:rsid w:val="00E4009A"/>
    <w:rsid w:val="00E46D60"/>
    <w:rsid w:val="00E97268"/>
    <w:rsid w:val="00EA7F4C"/>
    <w:rsid w:val="00EB4071"/>
    <w:rsid w:val="00ED09C8"/>
    <w:rsid w:val="00ED1933"/>
    <w:rsid w:val="00ED7D04"/>
    <w:rsid w:val="00EE19C8"/>
    <w:rsid w:val="00F04D10"/>
    <w:rsid w:val="00F40A6C"/>
    <w:rsid w:val="00F51B57"/>
    <w:rsid w:val="00F606EA"/>
    <w:rsid w:val="00FB321D"/>
    <w:rsid w:val="00FC6511"/>
    <w:rsid w:val="00FC7307"/>
    <w:rsid w:val="00FD20A0"/>
    <w:rsid w:val="00FD2330"/>
    <w:rsid w:val="00FD2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8F"/>
    <w:pPr>
      <w:jc w:val="left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D8F"/>
    <w:pPr>
      <w:jc w:val="left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28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36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071"/>
    <w:rPr>
      <w:rFonts w:eastAsia="Times New Roman" w:cs="Times New Roman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4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071"/>
    <w:rPr>
      <w:rFonts w:eastAsia="Times New Roman" w:cs="Times New Roman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 PC</cp:lastModifiedBy>
  <cp:revision>102</cp:revision>
  <cp:lastPrinted>2024-04-04T02:28:00Z</cp:lastPrinted>
  <dcterms:created xsi:type="dcterms:W3CDTF">2020-05-04T08:42:00Z</dcterms:created>
  <dcterms:modified xsi:type="dcterms:W3CDTF">2024-04-04T02:28:00Z</dcterms:modified>
</cp:coreProperties>
</file>